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2568F5" w:rsidRPr="00BE7D59" w14:paraId="483ED419" w14:textId="77777777" w:rsidTr="00353844">
        <w:trPr>
          <w:trHeight w:val="3676"/>
        </w:trPr>
        <w:tc>
          <w:tcPr>
            <w:tcW w:w="4815" w:type="dxa"/>
            <w:shd w:val="clear" w:color="auto" w:fill="auto"/>
            <w:hideMark/>
          </w:tcPr>
          <w:p w14:paraId="308EBF5A" w14:textId="77777777" w:rsidR="002568F5" w:rsidRPr="00BE7D59" w:rsidRDefault="002568F5" w:rsidP="00353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6F4F9A23" w14:textId="77777777" w:rsidR="002568F5" w:rsidRPr="00BE7D59" w:rsidRDefault="002568F5" w:rsidP="00353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5BD924A1" w14:textId="77777777" w:rsidR="002568F5" w:rsidRPr="00BE7D59" w:rsidRDefault="002568F5" w:rsidP="00353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_____________Д. А. Поздняков</w:t>
            </w:r>
          </w:p>
          <w:p w14:paraId="345F0E54" w14:textId="77777777" w:rsidR="002568F5" w:rsidRDefault="002568F5" w:rsidP="00353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_____________2021 года</w:t>
            </w:r>
          </w:p>
          <w:p w14:paraId="3DB57E30" w14:textId="77777777" w:rsidR="002568F5" w:rsidRPr="00BE7D59" w:rsidRDefault="002568F5" w:rsidP="00353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76B6D0D3" w14:textId="77777777" w:rsidR="002568F5" w:rsidRPr="00BE7D59" w:rsidRDefault="002568F5" w:rsidP="00353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5E76233D" w14:textId="77777777" w:rsidR="002568F5" w:rsidRPr="00BE7D59" w:rsidRDefault="002568F5" w:rsidP="00353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7532CD46" w14:textId="77777777" w:rsidR="002568F5" w:rsidRPr="00BE7D59" w:rsidRDefault="002568F5" w:rsidP="00353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 В. А. Егоров</w:t>
            </w:r>
          </w:p>
          <w:p w14:paraId="38F9E8C5" w14:textId="77777777" w:rsidR="002568F5" w:rsidRPr="00BE7D59" w:rsidRDefault="002568F5" w:rsidP="00353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_______________2021 года</w:t>
            </w:r>
          </w:p>
          <w:p w14:paraId="6663AE99" w14:textId="77777777" w:rsidR="002568F5" w:rsidRPr="00BE7D59" w:rsidRDefault="002568F5" w:rsidP="00353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92E060A" w14:textId="77777777" w:rsidR="002568F5" w:rsidRPr="00BE7D59" w:rsidRDefault="002568F5" w:rsidP="00353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AA7B09" w14:textId="77777777" w:rsidR="002568F5" w:rsidRPr="00BE7D59" w:rsidRDefault="002568F5" w:rsidP="00353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AE8459D" w14:textId="77777777" w:rsidR="00067096" w:rsidRPr="00436F60" w:rsidRDefault="00067096" w:rsidP="000670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C38295" w14:textId="77777777" w:rsidR="00067096" w:rsidRPr="00436F60" w:rsidRDefault="00067096" w:rsidP="00067096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5675735B" w14:textId="78ED6AF8" w:rsidR="00067096" w:rsidRDefault="00067096" w:rsidP="00067096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>
        <w:rPr>
          <w:b/>
          <w:bCs/>
          <w:color w:val="000000"/>
          <w:sz w:val="28"/>
          <w:szCs w:val="28"/>
        </w:rPr>
        <w:t xml:space="preserve"> в рамках тренировочного сбора перед Первенством Самарской области среди юношей и девушек по шахматам городского семинара по</w:t>
      </w:r>
      <w:r w:rsidR="002568F5">
        <w:rPr>
          <w:b/>
          <w:bCs/>
          <w:color w:val="000000"/>
          <w:sz w:val="28"/>
          <w:szCs w:val="28"/>
        </w:rPr>
        <w:t xml:space="preserve"> правилам вида спорта</w:t>
      </w:r>
      <w:r>
        <w:rPr>
          <w:b/>
          <w:bCs/>
          <w:color w:val="000000"/>
          <w:sz w:val="28"/>
          <w:szCs w:val="28"/>
        </w:rPr>
        <w:t xml:space="preserve"> </w:t>
      </w:r>
      <w:r w:rsidR="002568F5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шахмат</w:t>
      </w:r>
      <w:r w:rsidR="002568F5">
        <w:rPr>
          <w:b/>
          <w:bCs/>
          <w:color w:val="000000"/>
          <w:sz w:val="28"/>
          <w:szCs w:val="28"/>
        </w:rPr>
        <w:t>ы»</w:t>
      </w:r>
    </w:p>
    <w:p w14:paraId="72D7531B" w14:textId="77777777" w:rsidR="00067096" w:rsidRPr="00436F60" w:rsidRDefault="00067096" w:rsidP="00067096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499C25F9" w14:textId="3CFDDC14" w:rsidR="00067096" w:rsidRPr="00436F60" w:rsidRDefault="00067096" w:rsidP="000670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Городской семинар по </w:t>
      </w:r>
      <w:r w:rsidR="002568F5">
        <w:rPr>
          <w:color w:val="000000"/>
          <w:sz w:val="28"/>
          <w:szCs w:val="28"/>
        </w:rPr>
        <w:t>правилам вида спорта «шахматы»</w:t>
      </w:r>
      <w:r>
        <w:rPr>
          <w:color w:val="000000"/>
          <w:sz w:val="28"/>
          <w:szCs w:val="28"/>
        </w:rPr>
        <w:t xml:space="preserve"> </w:t>
      </w:r>
      <w:r w:rsidRPr="00436F60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семинар</w:t>
      </w:r>
      <w:r w:rsidRPr="00436F60">
        <w:rPr>
          <w:color w:val="000000"/>
          <w:sz w:val="28"/>
          <w:szCs w:val="28"/>
        </w:rPr>
        <w:t xml:space="preserve">) проводится в рамках </w:t>
      </w:r>
      <w:r>
        <w:rPr>
          <w:color w:val="000000"/>
          <w:sz w:val="28"/>
          <w:szCs w:val="28"/>
        </w:rPr>
        <w:t>тренировочного сбора перед Первенством Самарской области среди юношей и девушек по шахматам</w:t>
      </w:r>
      <w:r w:rsidR="00153693">
        <w:rPr>
          <w:color w:val="000000"/>
          <w:sz w:val="28"/>
          <w:szCs w:val="28"/>
        </w:rPr>
        <w:t xml:space="preserve">. </w:t>
      </w:r>
    </w:p>
    <w:p w14:paraId="1D85B821" w14:textId="70A002DE" w:rsidR="00067096" w:rsidRPr="00436F60" w:rsidRDefault="00067096" w:rsidP="00067096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проводим</w:t>
      </w:r>
      <w:r w:rsidR="00153693">
        <w:rPr>
          <w:color w:val="000000"/>
          <w:sz w:val="28"/>
          <w:szCs w:val="28"/>
        </w:rPr>
        <w:t>ого</w:t>
      </w:r>
      <w:r w:rsidRPr="00436F60">
        <w:rPr>
          <w:color w:val="000000"/>
          <w:sz w:val="28"/>
          <w:szCs w:val="28"/>
        </w:rPr>
        <w:t xml:space="preserve"> с</w:t>
      </w:r>
      <w:r w:rsidR="00153693">
        <w:rPr>
          <w:color w:val="000000"/>
          <w:sz w:val="28"/>
          <w:szCs w:val="28"/>
        </w:rPr>
        <w:t>еминара</w:t>
      </w:r>
      <w:r w:rsidRPr="00436F60">
        <w:rPr>
          <w:color w:val="000000"/>
          <w:sz w:val="28"/>
          <w:szCs w:val="28"/>
        </w:rPr>
        <w:t xml:space="preserve"> являются:</w:t>
      </w:r>
    </w:p>
    <w:p w14:paraId="2DF57945" w14:textId="6886F747" w:rsidR="00067096" w:rsidRPr="00436F60" w:rsidRDefault="00067096" w:rsidP="00067096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повышение уровня </w:t>
      </w:r>
      <w:r w:rsidR="00153693">
        <w:rPr>
          <w:color w:val="000000"/>
          <w:sz w:val="28"/>
          <w:szCs w:val="28"/>
        </w:rPr>
        <w:t>знаний шахматистов о правилах вида спорта «шахматы», ЕВСК</w:t>
      </w:r>
      <w:r w:rsidRPr="00436F60">
        <w:rPr>
          <w:color w:val="000000"/>
          <w:sz w:val="28"/>
          <w:szCs w:val="28"/>
        </w:rPr>
        <w:t>;</w:t>
      </w:r>
      <w:r w:rsidR="00153693">
        <w:rPr>
          <w:color w:val="000000"/>
          <w:sz w:val="28"/>
          <w:szCs w:val="28"/>
        </w:rPr>
        <w:t xml:space="preserve"> шахматной этике. </w:t>
      </w:r>
    </w:p>
    <w:p w14:paraId="3D3A1725" w14:textId="77777777" w:rsidR="00067096" w:rsidRPr="00436F60" w:rsidRDefault="00067096" w:rsidP="00067096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</w:t>
      </w:r>
      <w:r>
        <w:rPr>
          <w:color w:val="000000"/>
          <w:sz w:val="28"/>
          <w:szCs w:val="28"/>
        </w:rPr>
        <w:t>шахмат в городском округе Сызрань</w:t>
      </w:r>
      <w:r w:rsidRPr="00436F60">
        <w:rPr>
          <w:color w:val="000000"/>
          <w:sz w:val="28"/>
          <w:szCs w:val="28"/>
        </w:rPr>
        <w:t>;</w:t>
      </w:r>
    </w:p>
    <w:p w14:paraId="7896C06D" w14:textId="77777777" w:rsidR="00067096" w:rsidRPr="00436F60" w:rsidRDefault="00067096" w:rsidP="00067096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4A611B92" w14:textId="77777777" w:rsidR="00067096" w:rsidRPr="00436F60" w:rsidRDefault="00067096" w:rsidP="00067096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0A6B8131" w14:textId="77777777" w:rsidR="00067096" w:rsidRDefault="00067096" w:rsidP="00067096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5947DD69" w14:textId="56759D7C" w:rsidR="00067096" w:rsidRDefault="002C22F6" w:rsidP="000670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</w:t>
      </w:r>
      <w:r w:rsidR="00067096" w:rsidRPr="00436F60">
        <w:rPr>
          <w:color w:val="000000"/>
          <w:sz w:val="28"/>
          <w:szCs w:val="28"/>
        </w:rPr>
        <w:t xml:space="preserve">уководство </w:t>
      </w:r>
      <w:r>
        <w:rPr>
          <w:color w:val="000000"/>
          <w:sz w:val="28"/>
          <w:szCs w:val="28"/>
        </w:rPr>
        <w:t>подготовкой</w:t>
      </w:r>
      <w:r w:rsidR="00067096" w:rsidRPr="00436F60">
        <w:rPr>
          <w:color w:val="000000"/>
          <w:sz w:val="28"/>
          <w:szCs w:val="28"/>
        </w:rPr>
        <w:t xml:space="preserve"> и проведением с</w:t>
      </w:r>
      <w:r w:rsidR="00153693">
        <w:rPr>
          <w:color w:val="000000"/>
          <w:sz w:val="28"/>
          <w:szCs w:val="28"/>
        </w:rPr>
        <w:t>еминара</w:t>
      </w:r>
      <w:r w:rsidR="00067096" w:rsidRPr="00436F60">
        <w:rPr>
          <w:color w:val="000000"/>
          <w:sz w:val="28"/>
          <w:szCs w:val="28"/>
        </w:rPr>
        <w:t xml:space="preserve"> осуществляется</w:t>
      </w:r>
      <w:r w:rsidR="00067096">
        <w:rPr>
          <w:color w:val="000000"/>
          <w:sz w:val="28"/>
          <w:szCs w:val="28"/>
        </w:rPr>
        <w:t xml:space="preserve"> местной</w:t>
      </w:r>
      <w:r w:rsidR="00067096" w:rsidRPr="00436F60">
        <w:rPr>
          <w:color w:val="000000"/>
          <w:sz w:val="28"/>
          <w:szCs w:val="28"/>
        </w:rPr>
        <w:t xml:space="preserve"> общественной организаци</w:t>
      </w:r>
      <w:r w:rsidR="00067096">
        <w:rPr>
          <w:color w:val="000000"/>
          <w:sz w:val="28"/>
          <w:szCs w:val="28"/>
        </w:rPr>
        <w:t>ей</w:t>
      </w:r>
      <w:r w:rsidR="00067096" w:rsidRPr="00436F60">
        <w:rPr>
          <w:color w:val="000000"/>
          <w:sz w:val="28"/>
          <w:szCs w:val="28"/>
        </w:rPr>
        <w:t xml:space="preserve"> «Федераци</w:t>
      </w:r>
      <w:r w:rsidR="00067096">
        <w:rPr>
          <w:color w:val="000000"/>
          <w:sz w:val="28"/>
          <w:szCs w:val="28"/>
        </w:rPr>
        <w:t>я шахмат городского округа Сызрань</w:t>
      </w:r>
      <w:r w:rsidR="00067096" w:rsidRPr="00436F60">
        <w:rPr>
          <w:color w:val="000000"/>
          <w:sz w:val="28"/>
          <w:szCs w:val="28"/>
        </w:rPr>
        <w:t>» (далее – федерация).</w:t>
      </w:r>
    </w:p>
    <w:p w14:paraId="3505F038" w14:textId="621CF5D3" w:rsidR="00067096" w:rsidRPr="00436F60" w:rsidRDefault="002C22F6" w:rsidP="000670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Руководитель семинара</w:t>
      </w:r>
      <w:r w:rsidR="0006709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спортивный </w:t>
      </w:r>
      <w:r w:rsidR="00067096">
        <w:rPr>
          <w:color w:val="000000"/>
          <w:sz w:val="28"/>
          <w:szCs w:val="28"/>
        </w:rPr>
        <w:t>судья второй категории Жуков</w:t>
      </w:r>
      <w:r>
        <w:rPr>
          <w:color w:val="000000"/>
          <w:sz w:val="28"/>
          <w:szCs w:val="28"/>
        </w:rPr>
        <w:t xml:space="preserve"> Алексей Владимирович</w:t>
      </w:r>
      <w:r w:rsidR="00067096">
        <w:rPr>
          <w:color w:val="000000"/>
          <w:sz w:val="28"/>
          <w:szCs w:val="28"/>
        </w:rPr>
        <w:t xml:space="preserve"> (г. о. Сызрань</w:t>
      </w:r>
      <w:r w:rsidR="00067096" w:rsidRPr="00436F60">
        <w:rPr>
          <w:color w:val="000000"/>
          <w:sz w:val="28"/>
          <w:szCs w:val="28"/>
        </w:rPr>
        <w:t>).</w:t>
      </w:r>
    </w:p>
    <w:p w14:paraId="2A57CF96" w14:textId="36673462" w:rsidR="00067096" w:rsidRDefault="002C22F6" w:rsidP="000670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Лекторы:</w:t>
      </w:r>
    </w:p>
    <w:p w14:paraId="30515E15" w14:textId="3E7F4802" w:rsidR="002C22F6" w:rsidRDefault="002C22F6" w:rsidP="000670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судья второй категории Жуков Алексей Владимирович (г. о. Сызрань</w:t>
      </w:r>
      <w:r w:rsidRPr="00436F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2 часа.</w:t>
      </w:r>
    </w:p>
    <w:p w14:paraId="33FA534A" w14:textId="61F4B489" w:rsidR="002C22F6" w:rsidRPr="00436F60" w:rsidRDefault="002C22F6" w:rsidP="000670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судья второй категории Попов Леонид Игоревич (г. о. Сызрань</w:t>
      </w:r>
      <w:r w:rsidRPr="00436F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2 часа.</w:t>
      </w:r>
    </w:p>
    <w:p w14:paraId="05C3852A" w14:textId="77777777" w:rsidR="00067096" w:rsidRPr="00436F60" w:rsidRDefault="00067096" w:rsidP="00067096">
      <w:pPr>
        <w:pStyle w:val="a3"/>
        <w:rPr>
          <w:b/>
          <w:bCs/>
          <w:color w:val="000000"/>
          <w:sz w:val="28"/>
          <w:szCs w:val="28"/>
        </w:rPr>
      </w:pPr>
    </w:p>
    <w:p w14:paraId="38D83D4D" w14:textId="77777777" w:rsidR="00067096" w:rsidRPr="00436F60" w:rsidRDefault="00067096" w:rsidP="00067096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5AB490C8" w14:textId="21BE54CE" w:rsidR="00067096" w:rsidRPr="00CA7B54" w:rsidRDefault="00067096" w:rsidP="0006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C22F6">
        <w:rPr>
          <w:rFonts w:ascii="Times New Roman" w:hAnsi="Times New Roman" w:cs="Times New Roman"/>
          <w:color w:val="000000"/>
          <w:sz w:val="28"/>
          <w:szCs w:val="28"/>
        </w:rPr>
        <w:t>еминар</w:t>
      </w:r>
      <w:r w:rsidRPr="00CA7B54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 w:rsidR="002C22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7B54">
        <w:rPr>
          <w:rFonts w:ascii="Times New Roman" w:hAnsi="Times New Roman" w:cs="Times New Roman"/>
          <w:color w:val="000000"/>
          <w:sz w:val="28"/>
          <w:szCs w:val="28"/>
        </w:rPr>
        <w:t xml:space="preserve">тся в </w:t>
      </w:r>
      <w:r w:rsidR="002C22F6">
        <w:rPr>
          <w:rFonts w:ascii="Times New Roman" w:hAnsi="Times New Roman" w:cs="Times New Roman"/>
          <w:color w:val="000000"/>
          <w:sz w:val="28"/>
          <w:szCs w:val="28"/>
        </w:rPr>
        <w:t>помещении</w:t>
      </w:r>
      <w:r w:rsidRPr="00CA7B54">
        <w:rPr>
          <w:rFonts w:ascii="Times New Roman" w:hAnsi="Times New Roman" w:cs="Times New Roman"/>
          <w:color w:val="000000"/>
          <w:sz w:val="28"/>
          <w:szCs w:val="28"/>
        </w:rPr>
        <w:t xml:space="preserve">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rFonts w:ascii="Times New Roman" w:hAnsi="Times New Roman" w:cs="Times New Roman"/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</w:t>
      </w:r>
      <w:r w:rsidR="002C22F6">
        <w:rPr>
          <w:rFonts w:ascii="Times New Roman" w:hAnsi="Times New Roman" w:cs="Times New Roman"/>
          <w:sz w:val="28"/>
          <w:szCs w:val="28"/>
        </w:rPr>
        <w:t>федерацию</w:t>
      </w:r>
      <w:r w:rsidRPr="00CA7B54">
        <w:rPr>
          <w:rFonts w:ascii="Times New Roman" w:hAnsi="Times New Roman" w:cs="Times New Roman"/>
          <w:sz w:val="28"/>
          <w:szCs w:val="28"/>
        </w:rPr>
        <w:t>.</w:t>
      </w:r>
    </w:p>
    <w:p w14:paraId="4D509864" w14:textId="77777777" w:rsidR="00067096" w:rsidRPr="00436F60" w:rsidRDefault="00067096" w:rsidP="00067096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27F31669" w14:textId="78167288" w:rsidR="00067096" w:rsidRDefault="002C22F6" w:rsidP="0006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</w:t>
      </w:r>
      <w:r w:rsidR="00067096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709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A02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09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по 6 августа</w:t>
      </w:r>
      <w:r w:rsidR="00067096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в ДШК «Дебют»</w:t>
      </w:r>
      <w:r w:rsidR="0006709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067096" w:rsidRPr="00B114D9">
        <w:rPr>
          <w:rFonts w:ascii="Times New Roman" w:hAnsi="Times New Roman" w:cs="Times New Roman"/>
          <w:sz w:val="28"/>
          <w:szCs w:val="28"/>
        </w:rPr>
        <w:t xml:space="preserve"> </w:t>
      </w:r>
      <w:r w:rsidR="00067096">
        <w:rPr>
          <w:rFonts w:ascii="Times New Roman" w:hAnsi="Times New Roman" w:cs="Times New Roman"/>
          <w:sz w:val="28"/>
          <w:szCs w:val="28"/>
        </w:rPr>
        <w:t xml:space="preserve">г. Сызрань,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06709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067096">
        <w:rPr>
          <w:rFonts w:ascii="Times New Roman" w:hAnsi="Times New Roman" w:cs="Times New Roman"/>
          <w:sz w:val="28"/>
          <w:szCs w:val="28"/>
        </w:rPr>
        <w:t>.</w:t>
      </w:r>
    </w:p>
    <w:p w14:paraId="1034D354" w14:textId="4EAA2C2F" w:rsidR="00E9244D" w:rsidRDefault="00E9244D" w:rsidP="0006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участников – 18 человек.</w:t>
      </w:r>
    </w:p>
    <w:p w14:paraId="48FD41E9" w14:textId="1F9B0A82" w:rsidR="00067096" w:rsidRDefault="00EA0208" w:rsidP="000670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семинара (4 академических часа) включает изучение </w:t>
      </w:r>
      <w:r w:rsidR="00FF2C5A">
        <w:rPr>
          <w:color w:val="000000"/>
          <w:sz w:val="28"/>
          <w:szCs w:val="28"/>
        </w:rPr>
        <w:t>нормативных документов Министерства спорта, Федерации шахмат России, ФИДЕ.</w:t>
      </w:r>
    </w:p>
    <w:p w14:paraId="19EEE95B" w14:textId="2674E036" w:rsidR="00FF2C5A" w:rsidRDefault="00FF2C5A" w:rsidP="000670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 июля с 15.30 до 16.00 – регистрация участников семинара</w:t>
      </w:r>
    </w:p>
    <w:p w14:paraId="6CCA501B" w14:textId="2ADF927A" w:rsidR="00FF2C5A" w:rsidRDefault="00FF2C5A" w:rsidP="000670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июля 16.00 – 17.30 </w:t>
      </w:r>
      <w:r w:rsidR="00241B9D">
        <w:rPr>
          <w:color w:val="000000"/>
          <w:sz w:val="28"/>
          <w:szCs w:val="28"/>
        </w:rPr>
        <w:t>– лекции (2 академических часа)</w:t>
      </w:r>
    </w:p>
    <w:p w14:paraId="5E030A97" w14:textId="716DE016" w:rsidR="00273D97" w:rsidRDefault="00273D97" w:rsidP="000670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июля 16.00 – 17.30 – лекции (2 академических</w:t>
      </w:r>
      <w:r w:rsidR="00470319">
        <w:rPr>
          <w:color w:val="000000"/>
          <w:sz w:val="28"/>
          <w:szCs w:val="28"/>
        </w:rPr>
        <w:t xml:space="preserve"> часа).</w:t>
      </w:r>
    </w:p>
    <w:p w14:paraId="1F3AA41B" w14:textId="5F0B6E97" w:rsidR="00E9244D" w:rsidRPr="00436F60" w:rsidRDefault="00E9244D" w:rsidP="000670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бесплатный.</w:t>
      </w:r>
    </w:p>
    <w:p w14:paraId="36D6738B" w14:textId="77777777" w:rsidR="00067096" w:rsidRPr="00436F60" w:rsidRDefault="00067096" w:rsidP="00067096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V. ТРЕБОВАНИЯ К УЧАСТНИКАМ И УСЛОВИЯ ИХ ДОПУСКА</w:t>
      </w:r>
    </w:p>
    <w:p w14:paraId="3BE4A078" w14:textId="77777777" w:rsidR="0022674C" w:rsidRDefault="00067096" w:rsidP="0006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22674C">
        <w:rPr>
          <w:rFonts w:ascii="Times New Roman" w:hAnsi="Times New Roman" w:cs="Times New Roman"/>
          <w:sz w:val="28"/>
          <w:szCs w:val="28"/>
        </w:rPr>
        <w:t>работе семинара приглашаются:</w:t>
      </w:r>
    </w:p>
    <w:p w14:paraId="77598866" w14:textId="602F4C7E" w:rsidR="00B613B3" w:rsidRDefault="00B613B3" w:rsidP="0006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74C">
        <w:rPr>
          <w:rFonts w:ascii="Times New Roman" w:hAnsi="Times New Roman" w:cs="Times New Roman"/>
          <w:sz w:val="28"/>
          <w:szCs w:val="28"/>
        </w:rPr>
        <w:t>шахматист</w:t>
      </w:r>
      <w:r w:rsidR="007E2953">
        <w:rPr>
          <w:rFonts w:ascii="Times New Roman" w:hAnsi="Times New Roman" w:cs="Times New Roman"/>
          <w:sz w:val="28"/>
          <w:szCs w:val="28"/>
        </w:rPr>
        <w:t>ы</w:t>
      </w:r>
      <w:r w:rsidR="0022674C">
        <w:rPr>
          <w:rFonts w:ascii="Times New Roman" w:hAnsi="Times New Roman" w:cs="Times New Roman"/>
          <w:sz w:val="28"/>
          <w:szCs w:val="28"/>
        </w:rPr>
        <w:t xml:space="preserve"> без судейской категории, имеющие российский рейтинг;</w:t>
      </w:r>
    </w:p>
    <w:p w14:paraId="11E78ADD" w14:textId="748D10AD" w:rsidR="00ED101D" w:rsidRDefault="00B613B3" w:rsidP="0006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74C">
        <w:rPr>
          <w:rFonts w:ascii="Times New Roman" w:hAnsi="Times New Roman" w:cs="Times New Roman"/>
          <w:sz w:val="28"/>
          <w:szCs w:val="28"/>
        </w:rPr>
        <w:t>шахматисты старше 2004 г. р., не имеющие российского рейтинга</w:t>
      </w:r>
      <w:r w:rsidR="00ED101D">
        <w:rPr>
          <w:rFonts w:ascii="Times New Roman" w:hAnsi="Times New Roman" w:cs="Times New Roman"/>
          <w:sz w:val="28"/>
          <w:szCs w:val="28"/>
        </w:rPr>
        <w:t>.</w:t>
      </w:r>
    </w:p>
    <w:p w14:paraId="5C1B648D" w14:textId="62C5B555" w:rsidR="00067096" w:rsidRDefault="00B613B3" w:rsidP="0006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семинаре необходимо подать предварительную заявку. </w:t>
      </w:r>
      <w:r w:rsidR="00067096">
        <w:rPr>
          <w:rFonts w:ascii="Times New Roman" w:hAnsi="Times New Roman" w:cs="Times New Roman"/>
          <w:sz w:val="28"/>
          <w:szCs w:val="28"/>
        </w:rPr>
        <w:t>В заявке нужно указать ФИО игрока</w:t>
      </w:r>
      <w:r>
        <w:rPr>
          <w:rFonts w:ascii="Times New Roman" w:hAnsi="Times New Roman" w:cs="Times New Roman"/>
          <w:sz w:val="28"/>
          <w:szCs w:val="28"/>
        </w:rPr>
        <w:t>, год рождения.</w:t>
      </w:r>
      <w:r w:rsidR="00067096">
        <w:rPr>
          <w:rFonts w:ascii="Times New Roman" w:hAnsi="Times New Roman" w:cs="Times New Roman"/>
          <w:sz w:val="28"/>
          <w:szCs w:val="28"/>
        </w:rPr>
        <w:t xml:space="preserve"> Заявку можно подать Жукову Алексею Владимировичу в печатном виде до 22.00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7096">
        <w:rPr>
          <w:rFonts w:ascii="Times New Roman" w:hAnsi="Times New Roman" w:cs="Times New Roman"/>
          <w:sz w:val="28"/>
          <w:szCs w:val="28"/>
        </w:rPr>
        <w:t xml:space="preserve"> августа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096">
        <w:rPr>
          <w:rFonts w:ascii="Times New Roman" w:hAnsi="Times New Roman" w:cs="Times New Roman"/>
          <w:sz w:val="28"/>
          <w:szCs w:val="28"/>
        </w:rPr>
        <w:t>. Телефон: 8-937-175-57-75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-сообщение)</w:t>
      </w:r>
      <w:r w:rsidR="00067096">
        <w:rPr>
          <w:rFonts w:ascii="Times New Roman" w:hAnsi="Times New Roman" w:cs="Times New Roman"/>
          <w:sz w:val="28"/>
          <w:szCs w:val="28"/>
        </w:rPr>
        <w:t xml:space="preserve">; </w:t>
      </w:r>
      <w:r w:rsidR="000670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67096" w:rsidRPr="001B3AEF">
        <w:rPr>
          <w:rFonts w:ascii="Times New Roman" w:hAnsi="Times New Roman" w:cs="Times New Roman"/>
          <w:sz w:val="28"/>
          <w:szCs w:val="28"/>
        </w:rPr>
        <w:t>-</w:t>
      </w:r>
      <w:r w:rsidR="000670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709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67096" w:rsidRPr="000C02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zhukovav</w:t>
        </w:r>
        <w:r w:rsidR="00067096" w:rsidRPr="000C029B">
          <w:rPr>
            <w:rStyle w:val="a4"/>
            <w:rFonts w:ascii="Times New Roman" w:hAnsi="Times New Roman" w:cs="Times New Roman"/>
            <w:sz w:val="28"/>
            <w:szCs w:val="28"/>
          </w:rPr>
          <w:t>92@</w:t>
        </w:r>
        <w:r w:rsidR="00067096" w:rsidRPr="000C02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67096" w:rsidRPr="000C029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67096" w:rsidRPr="000C02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67096">
        <w:rPr>
          <w:rFonts w:ascii="Times New Roman" w:hAnsi="Times New Roman" w:cs="Times New Roman"/>
          <w:sz w:val="28"/>
          <w:szCs w:val="28"/>
        </w:rPr>
        <w:t>;</w:t>
      </w:r>
      <w:r w:rsidR="00067096" w:rsidRPr="00067096">
        <w:rPr>
          <w:rFonts w:ascii="Times New Roman" w:hAnsi="Times New Roman" w:cs="Times New Roman"/>
          <w:sz w:val="28"/>
          <w:szCs w:val="28"/>
        </w:rPr>
        <w:t xml:space="preserve"> </w:t>
      </w:r>
      <w:r w:rsidR="00067096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067096">
        <w:rPr>
          <w:rFonts w:ascii="Times New Roman" w:hAnsi="Times New Roman" w:cs="Times New Roman"/>
          <w:sz w:val="28"/>
          <w:szCs w:val="28"/>
        </w:rPr>
        <w:t xml:space="preserve">; ВКонтакте. </w:t>
      </w:r>
    </w:p>
    <w:p w14:paraId="55CA5AB7" w14:textId="62D5CF27" w:rsidR="007E2953" w:rsidRPr="001B3AEF" w:rsidRDefault="007E2953" w:rsidP="0006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количество заявок будет превышать максимально допустимое количество участников семинара, приоритет имеют шахматисты старше 2010 г. р.</w:t>
      </w:r>
    </w:p>
    <w:p w14:paraId="21ED52E3" w14:textId="11FCBAB1" w:rsidR="00067096" w:rsidRDefault="00067096" w:rsidP="0006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подавшие заявку, могут быть не допущены к </w:t>
      </w:r>
      <w:r w:rsidR="00B613B3">
        <w:rPr>
          <w:rFonts w:ascii="Times New Roman" w:hAnsi="Times New Roman" w:cs="Times New Roman"/>
          <w:sz w:val="28"/>
          <w:szCs w:val="28"/>
        </w:rPr>
        <w:t>участию в семинаре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9183E4" w14:textId="075CEED6" w:rsidR="00067096" w:rsidRDefault="00067096" w:rsidP="00067096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VI. УСЛОВИЯ ПОДВЕДЕНИЯ ИТОГОВ</w:t>
      </w:r>
    </w:p>
    <w:p w14:paraId="13434B2E" w14:textId="3F442FBA" w:rsidR="009652C1" w:rsidRPr="009652C1" w:rsidRDefault="009652C1" w:rsidP="0006709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Слушатели по окончании семинара получают справку МОО «Федерация шахмат г. о. Сызрань», подтверждающую участие в работе семинара. </w:t>
      </w:r>
    </w:p>
    <w:p w14:paraId="4287C33A" w14:textId="4DD403C3" w:rsidR="00067096" w:rsidRPr="00436F60" w:rsidRDefault="000B52F1" w:rsidP="00067096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="00067096" w:rsidRPr="00436F60">
        <w:rPr>
          <w:b/>
          <w:bCs/>
          <w:color w:val="000000"/>
          <w:sz w:val="28"/>
          <w:szCs w:val="28"/>
        </w:rPr>
        <w:t>. УСЛОВИЯ ФИНАНСИРОВАНИЯ</w:t>
      </w:r>
    </w:p>
    <w:p w14:paraId="1A80C8A3" w14:textId="3D37C3E2" w:rsidR="00067096" w:rsidRDefault="00067096" w:rsidP="000670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11B3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="000B52F1">
        <w:rPr>
          <w:rFonts w:ascii="Times New Roman" w:hAnsi="Times New Roman" w:cs="Times New Roman"/>
          <w:color w:val="000000"/>
          <w:sz w:val="28"/>
          <w:szCs w:val="28"/>
        </w:rPr>
        <w:t xml:space="preserve"> по участию слушателей в работе семинара (</w:t>
      </w:r>
      <w:r w:rsidRPr="00B011B3">
        <w:rPr>
          <w:rFonts w:ascii="Times New Roman" w:hAnsi="Times New Roman" w:cs="Times New Roman"/>
          <w:color w:val="000000"/>
          <w:sz w:val="28"/>
          <w:szCs w:val="28"/>
        </w:rPr>
        <w:t>проезд, питание, страхов</w:t>
      </w:r>
      <w:r w:rsidR="00E9244D">
        <w:rPr>
          <w:rFonts w:ascii="Times New Roman" w:hAnsi="Times New Roman" w:cs="Times New Roman"/>
          <w:color w:val="000000"/>
          <w:sz w:val="28"/>
          <w:szCs w:val="28"/>
        </w:rPr>
        <w:t>ание</w:t>
      </w:r>
      <w:r w:rsidRPr="00B011B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</w:t>
      </w:r>
      <w:r w:rsidR="000B52F1">
        <w:rPr>
          <w:rFonts w:ascii="Times New Roman" w:hAnsi="Times New Roman" w:cs="Times New Roman"/>
          <w:color w:val="000000"/>
          <w:sz w:val="28"/>
          <w:szCs w:val="28"/>
        </w:rPr>
        <w:t>семинара) несу</w:t>
      </w:r>
      <w:r w:rsidRPr="00B011B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B5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1B3">
        <w:rPr>
          <w:rFonts w:ascii="Times New Roman" w:hAnsi="Times New Roman" w:cs="Times New Roman"/>
          <w:color w:val="000000"/>
          <w:sz w:val="28"/>
          <w:szCs w:val="28"/>
        </w:rPr>
        <w:t>командирующи</w:t>
      </w:r>
      <w:r w:rsidR="000B52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11B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0B52F1">
        <w:rPr>
          <w:rFonts w:ascii="Times New Roman" w:hAnsi="Times New Roman" w:cs="Times New Roman"/>
          <w:color w:val="000000"/>
          <w:sz w:val="28"/>
          <w:szCs w:val="28"/>
        </w:rPr>
        <w:t>и или сами участники</w:t>
      </w:r>
      <w:r w:rsidRPr="00B011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3C0AA4" w14:textId="5C2E5241" w:rsidR="000B52F1" w:rsidRPr="00B011B3" w:rsidRDefault="000B52F1" w:rsidP="00067096">
      <w:pPr>
        <w:rPr>
          <w:rFonts w:ascii="Times New Roman" w:hAnsi="Times New Roman" w:cs="Times New Roman"/>
          <w:sz w:val="28"/>
          <w:szCs w:val="28"/>
        </w:rPr>
      </w:pPr>
    </w:p>
    <w:p w14:paraId="3B65B74E" w14:textId="77777777" w:rsidR="00B45EE4" w:rsidRPr="00067096" w:rsidRDefault="00B45EE4">
      <w:pPr>
        <w:rPr>
          <w:rFonts w:ascii="Times New Roman" w:hAnsi="Times New Roman" w:cs="Times New Roman"/>
          <w:sz w:val="28"/>
          <w:szCs w:val="28"/>
        </w:rPr>
      </w:pPr>
    </w:p>
    <w:sectPr w:rsidR="00B45EE4" w:rsidRPr="0006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EC"/>
    <w:rsid w:val="00067096"/>
    <w:rsid w:val="000B52F1"/>
    <w:rsid w:val="00126F6A"/>
    <w:rsid w:val="00153693"/>
    <w:rsid w:val="0022674C"/>
    <w:rsid w:val="00241B9D"/>
    <w:rsid w:val="002568F5"/>
    <w:rsid w:val="00273D97"/>
    <w:rsid w:val="002C22F6"/>
    <w:rsid w:val="003558EC"/>
    <w:rsid w:val="00470319"/>
    <w:rsid w:val="004B6872"/>
    <w:rsid w:val="00610188"/>
    <w:rsid w:val="007E2953"/>
    <w:rsid w:val="009652C1"/>
    <w:rsid w:val="00B45EE4"/>
    <w:rsid w:val="00B613B3"/>
    <w:rsid w:val="00E9244D"/>
    <w:rsid w:val="00EA0208"/>
    <w:rsid w:val="00ED101D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6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0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70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0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7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ukovav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</cp:lastModifiedBy>
  <cp:revision>2</cp:revision>
  <dcterms:created xsi:type="dcterms:W3CDTF">2021-07-23T05:51:00Z</dcterms:created>
  <dcterms:modified xsi:type="dcterms:W3CDTF">2021-07-23T05:51:00Z</dcterms:modified>
</cp:coreProperties>
</file>