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44319" w14:textId="77777777" w:rsidR="00FD66E5" w:rsidRDefault="00FD66E5" w:rsidP="00FD6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2C30F4C2" w14:textId="77777777" w:rsidR="00FD66E5" w:rsidRDefault="00FD66E5" w:rsidP="00FD6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14:paraId="4BE0EA45" w14:textId="77777777" w:rsidR="00FD66E5" w:rsidRDefault="00FD66E5" w:rsidP="00FD6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№14</w:t>
      </w:r>
    </w:p>
    <w:p w14:paraId="780E48F2" w14:textId="67DF2870" w:rsidR="00FD66E5" w:rsidRDefault="00FD66E5" w:rsidP="00FD6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1F4725" w14:textId="5745677B" w:rsidR="00FD66E5" w:rsidRPr="00FD66E5" w:rsidRDefault="00FD66E5" w:rsidP="00FD6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о. Сызрань</w:t>
      </w:r>
    </w:p>
    <w:p w14:paraId="571162E6" w14:textId="7755CF78" w:rsidR="00FD66E5" w:rsidRDefault="00FD66E5" w:rsidP="00FD6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________________Е. Б. Марусина</w:t>
      </w:r>
    </w:p>
    <w:p w14:paraId="53E1B5E0" w14:textId="57E5C83B" w:rsidR="00FD66E5" w:rsidRPr="00FD66E5" w:rsidRDefault="00FD66E5" w:rsidP="00FD66E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14:paraId="150B3F40" w14:textId="62A907ED" w:rsidR="00FD66E5" w:rsidRPr="00FD66E5" w:rsidRDefault="00FD66E5" w:rsidP="00FD66E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6B862ACD" w14:textId="123459FA" w:rsidR="00FD66E5" w:rsidRPr="00FD66E5" w:rsidRDefault="00FD66E5" w:rsidP="00FD66E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1524EF4A" w14:textId="6D44FC9F" w:rsidR="00FD66E5" w:rsidRDefault="00FD66E5" w:rsidP="00FD66E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о. Сызрань</w:t>
      </w:r>
    </w:p>
    <w:p w14:paraId="0A9C5A6C" w14:textId="77777777" w:rsidR="00FD66E5" w:rsidRPr="00FD66E5" w:rsidRDefault="00FD66E5" w:rsidP="00FD66E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113E92" w14:textId="5A951458" w:rsidR="00FD66E5" w:rsidRDefault="00FD66E5" w:rsidP="00FD66E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  <w:sectPr w:rsidR="00FD66E5" w:rsidSect="00FD66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___________________П. А. Фролов</w:t>
      </w:r>
    </w:p>
    <w:p w14:paraId="0B82BAF1" w14:textId="712E30C1" w:rsidR="00FD66E5" w:rsidRDefault="00FD66E5" w:rsidP="00F601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D5FB465" w14:textId="77777777" w:rsidR="00F6013E" w:rsidRDefault="00F6013E" w:rsidP="00F601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B983A77" w14:textId="77777777" w:rsidR="00F6013E" w:rsidRDefault="00F6013E" w:rsidP="00F601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A07D4C7" w14:textId="77777777" w:rsidR="00F6013E" w:rsidRDefault="00F6013E" w:rsidP="00F601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турнире по шахматам, посвященном Дню защитника Отечества</w:t>
      </w:r>
    </w:p>
    <w:p w14:paraId="397A9F59" w14:textId="77777777" w:rsidR="00F6013E" w:rsidRDefault="00F6013E" w:rsidP="00F601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03FF6FE" w14:textId="77777777" w:rsidR="00F6013E" w:rsidRDefault="00F6013E" w:rsidP="00F601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20F34A10" w14:textId="77777777" w:rsidR="00F6013E" w:rsidRDefault="00F6013E" w:rsidP="00F601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мастерства шахматистов г. Сызрани;</w:t>
      </w:r>
    </w:p>
    <w:p w14:paraId="306D0ED9" w14:textId="77777777" w:rsidR="00F6013E" w:rsidRDefault="00F6013E" w:rsidP="00F601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шахмат через систему массовых соревнований среди молодежи;</w:t>
      </w:r>
    </w:p>
    <w:p w14:paraId="62DF55CC" w14:textId="77777777" w:rsidR="00F6013E" w:rsidRDefault="00F6013E" w:rsidP="00F601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рейтинга участников турнира;</w:t>
      </w:r>
    </w:p>
    <w:p w14:paraId="2CEB7171" w14:textId="77777777" w:rsidR="00F6013E" w:rsidRDefault="00F6013E" w:rsidP="00F601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победителей участников турнира.</w:t>
      </w:r>
    </w:p>
    <w:p w14:paraId="5F6BB8F7" w14:textId="77777777" w:rsidR="00F6013E" w:rsidRDefault="00F6013E" w:rsidP="00F601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Права и обязанности организаторов соревнования</w:t>
      </w:r>
    </w:p>
    <w:p w14:paraId="42A3CF6B" w14:textId="77777777" w:rsidR="00F6013E" w:rsidRDefault="00F6013E" w:rsidP="00F601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проведением соревнований осуществляет ГБОУ СОШ № 14 «Центр образования» г. о. Сызрань (СП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sz w:val="28"/>
          <w:szCs w:val="28"/>
        </w:rPr>
        <w:t>»). Непосредственное проведение соревнований возлагается на педагога дополнительного образования Жукова А. В.</w:t>
      </w:r>
    </w:p>
    <w:p w14:paraId="21592718" w14:textId="77777777" w:rsidR="00F6013E" w:rsidRDefault="00F6013E" w:rsidP="00F6013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соревнования</w:t>
      </w:r>
    </w:p>
    <w:p w14:paraId="743D9AC8" w14:textId="77777777" w:rsidR="00F6013E" w:rsidRDefault="00F6013E" w:rsidP="00F601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безопасности при проведении соревнований возлагается на представителей участников турнира.</w:t>
      </w:r>
    </w:p>
    <w:p w14:paraId="7A67ED67" w14:textId="77777777" w:rsidR="00F6013E" w:rsidRDefault="00F6013E" w:rsidP="00F6013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14:paraId="000B8747" w14:textId="77777777" w:rsidR="00F6013E" w:rsidRDefault="00F6013E" w:rsidP="00F601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соревнований – Дворец творчества детей и молодежи, располагающийся по адресу: г. Сызрань, ул. Ульяновск</w:t>
      </w:r>
      <w:r w:rsidR="00B601C2">
        <w:rPr>
          <w:rFonts w:ascii="Times New Roman" w:hAnsi="Times New Roman" w:cs="Times New Roman"/>
          <w:sz w:val="28"/>
          <w:szCs w:val="28"/>
        </w:rPr>
        <w:t>ая, 145.</w:t>
      </w:r>
    </w:p>
    <w:p w14:paraId="55514FD6" w14:textId="1A88EF0B" w:rsidR="00F6013E" w:rsidRDefault="00B601C2" w:rsidP="00F601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пройдут</w:t>
      </w:r>
      <w:r w:rsidR="00D86E8E">
        <w:rPr>
          <w:rFonts w:ascii="Times New Roman" w:hAnsi="Times New Roman" w:cs="Times New Roman"/>
          <w:sz w:val="28"/>
          <w:szCs w:val="28"/>
        </w:rPr>
        <w:t xml:space="preserve"> 2</w:t>
      </w:r>
      <w:r w:rsidR="00A30BF5">
        <w:rPr>
          <w:rFonts w:ascii="Times New Roman" w:hAnsi="Times New Roman" w:cs="Times New Roman"/>
          <w:sz w:val="28"/>
          <w:szCs w:val="28"/>
        </w:rPr>
        <w:t>5</w:t>
      </w:r>
      <w:r w:rsidR="004E2D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февраля  202</w:t>
      </w:r>
      <w:r w:rsidRPr="00B601C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6013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209.</w:t>
      </w:r>
    </w:p>
    <w:p w14:paraId="12473FCE" w14:textId="741AF421" w:rsidR="00732F78" w:rsidRPr="00B601C2" w:rsidRDefault="00732F78" w:rsidP="00F601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проходят в группах и состоят из трех турниров: турнир «А», турнир «Б» и турнир «В».</w:t>
      </w:r>
    </w:p>
    <w:p w14:paraId="2B70A28E" w14:textId="22633C77" w:rsidR="00F6013E" w:rsidRDefault="00B601C2" w:rsidP="00F601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732F78">
        <w:rPr>
          <w:rFonts w:ascii="Times New Roman" w:hAnsi="Times New Roman" w:cs="Times New Roman"/>
          <w:sz w:val="28"/>
          <w:szCs w:val="28"/>
        </w:rPr>
        <w:t>1 тура турнира «А»</w:t>
      </w:r>
      <w:r w:rsidR="004E2DF6">
        <w:rPr>
          <w:rFonts w:ascii="Times New Roman" w:hAnsi="Times New Roman" w:cs="Times New Roman"/>
          <w:sz w:val="28"/>
          <w:szCs w:val="28"/>
        </w:rPr>
        <w:t xml:space="preserve"> в 14</w:t>
      </w:r>
      <w:r w:rsidR="00F6013E">
        <w:rPr>
          <w:rFonts w:ascii="Times New Roman" w:hAnsi="Times New Roman" w:cs="Times New Roman"/>
          <w:sz w:val="28"/>
          <w:szCs w:val="28"/>
        </w:rPr>
        <w:t>.30.</w:t>
      </w:r>
    </w:p>
    <w:p w14:paraId="469C5E0F" w14:textId="0BE9D9C4" w:rsidR="00732F78" w:rsidRDefault="00732F78" w:rsidP="00732F7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1 тура турнира «Б» в 16.30.</w:t>
      </w:r>
    </w:p>
    <w:p w14:paraId="06C44E16" w14:textId="387236A8" w:rsidR="00732F78" w:rsidRDefault="00732F78" w:rsidP="00732F7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1 тура турнира «В» в 18.30.</w:t>
      </w:r>
    </w:p>
    <w:p w14:paraId="1B18F296" w14:textId="77777777" w:rsidR="00F6013E" w:rsidRDefault="00F6013E" w:rsidP="00F6013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 соревнований</w:t>
      </w:r>
    </w:p>
    <w:p w14:paraId="271F2588" w14:textId="77777777" w:rsidR="00F6013E" w:rsidRDefault="00F6013E" w:rsidP="00F601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по Правилам вида спорта «шахматы», утвержденным Приказом Министерства спорта Российской Федерации от </w:t>
      </w:r>
      <w:r w:rsidR="00D13108">
        <w:rPr>
          <w:rFonts w:ascii="Times New Roman" w:hAnsi="Times New Roman" w:cs="Times New Roman"/>
          <w:sz w:val="28"/>
          <w:szCs w:val="28"/>
        </w:rPr>
        <w:t>29 декабря 2020 г. № 988.</w:t>
      </w:r>
    </w:p>
    <w:p w14:paraId="70EF9F5B" w14:textId="77777777" w:rsidR="00F6013E" w:rsidRDefault="00F6013E" w:rsidP="00F6013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проведения и контроль времени</w:t>
      </w:r>
    </w:p>
    <w:p w14:paraId="33C154CE" w14:textId="77777777" w:rsidR="00F6013E" w:rsidRDefault="00F6013E" w:rsidP="00F601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по швейцарской системе в 7 или 9 туров.</w:t>
      </w:r>
    </w:p>
    <w:p w14:paraId="1ADF284C" w14:textId="77777777" w:rsidR="00F6013E" w:rsidRDefault="00B601C2" w:rsidP="00F601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времени – 5</w:t>
      </w:r>
      <w:r w:rsidR="00F6013E">
        <w:rPr>
          <w:rFonts w:ascii="Times New Roman" w:hAnsi="Times New Roman" w:cs="Times New Roman"/>
          <w:sz w:val="28"/>
          <w:szCs w:val="28"/>
        </w:rPr>
        <w:t xml:space="preserve"> минут до конца партии каждому участнику.</w:t>
      </w:r>
    </w:p>
    <w:p w14:paraId="7E19ADB1" w14:textId="77777777" w:rsidR="00F6013E" w:rsidRDefault="00F6013E" w:rsidP="00F6013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участия </w:t>
      </w:r>
    </w:p>
    <w:p w14:paraId="3A296772" w14:textId="531C0FBE" w:rsidR="00F6013E" w:rsidRDefault="00F6013E" w:rsidP="00F601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турнире допускаются шахматисты, обучающиеся в объединении «шахматы» Дворца творчества детей и молодежи г.</w:t>
      </w:r>
      <w:r w:rsidR="00732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Сызрань.</w:t>
      </w:r>
    </w:p>
    <w:p w14:paraId="61725BE6" w14:textId="77777777" w:rsidR="00F6013E" w:rsidRDefault="00F6013E" w:rsidP="00F6013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 и награждение </w:t>
      </w:r>
    </w:p>
    <w:p w14:paraId="7B3C7E70" w14:textId="77777777" w:rsidR="00F6013E" w:rsidRDefault="00F6013E" w:rsidP="00F601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Победители определяются по наибольшей сумме набранных очков, а при их равенстве:</w:t>
      </w:r>
    </w:p>
    <w:p w14:paraId="5ACB8081" w14:textId="77777777" w:rsidR="00F6013E" w:rsidRDefault="00F6013E" w:rsidP="00F601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коэффициенту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C0DAB68" w14:textId="77777777" w:rsidR="00F6013E" w:rsidRDefault="00F6013E" w:rsidP="00F601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личной встрече;</w:t>
      </w:r>
    </w:p>
    <w:p w14:paraId="437586C1" w14:textId="77777777" w:rsidR="00F6013E" w:rsidRDefault="00F6013E" w:rsidP="00F601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коэффициенту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Зонненборна</w:t>
      </w:r>
      <w:proofErr w:type="spellEnd"/>
      <w:r>
        <w:rPr>
          <w:rFonts w:ascii="Times New Roman" w:hAnsi="Times New Roman" w:cs="Times New Roman"/>
          <w:sz w:val="28"/>
          <w:szCs w:val="28"/>
        </w:rPr>
        <w:t>-Бергера.</w:t>
      </w:r>
    </w:p>
    <w:p w14:paraId="0EBF6904" w14:textId="51B5787E" w:rsidR="00F6013E" w:rsidRDefault="00F6013E" w:rsidP="00F601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занявшие 1-3 места награждаются грамотами</w:t>
      </w:r>
      <w:r w:rsidR="00732F78">
        <w:rPr>
          <w:rFonts w:ascii="Times New Roman" w:hAnsi="Times New Roman" w:cs="Times New Roman"/>
          <w:sz w:val="28"/>
          <w:szCs w:val="28"/>
        </w:rPr>
        <w:t>, а также иными призами, если они предусмотрены организаторами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2C7C31" w14:textId="77777777" w:rsidR="00F6013E" w:rsidRDefault="00F6013E" w:rsidP="00F6013E">
      <w:pPr>
        <w:rPr>
          <w:rFonts w:ascii="Times New Roman" w:hAnsi="Times New Roman" w:cs="Times New Roman"/>
          <w:sz w:val="24"/>
          <w:szCs w:val="24"/>
        </w:rPr>
      </w:pPr>
    </w:p>
    <w:p w14:paraId="25A5576B" w14:textId="77777777" w:rsidR="00F6013E" w:rsidRDefault="00F6013E" w:rsidP="00F6013E">
      <w:pPr>
        <w:rPr>
          <w:rFonts w:ascii="Times New Roman" w:hAnsi="Times New Roman" w:cs="Times New Roman"/>
          <w:sz w:val="28"/>
          <w:szCs w:val="28"/>
        </w:rPr>
      </w:pPr>
    </w:p>
    <w:p w14:paraId="531761C3" w14:textId="77777777" w:rsidR="00995DBD" w:rsidRPr="00F6013E" w:rsidRDefault="00995DBD">
      <w:pPr>
        <w:rPr>
          <w:rFonts w:ascii="Times New Roman" w:hAnsi="Times New Roman" w:cs="Times New Roman"/>
        </w:rPr>
      </w:pPr>
    </w:p>
    <w:sectPr w:rsidR="00995DBD" w:rsidRPr="00F6013E" w:rsidSect="00FD66E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37987"/>
    <w:multiLevelType w:val="hybridMultilevel"/>
    <w:tmpl w:val="0CE02A2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986821"/>
    <w:multiLevelType w:val="hybridMultilevel"/>
    <w:tmpl w:val="CF207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3E"/>
    <w:rsid w:val="004E2DF6"/>
    <w:rsid w:val="00732F78"/>
    <w:rsid w:val="00772818"/>
    <w:rsid w:val="00995DBD"/>
    <w:rsid w:val="00A30BF5"/>
    <w:rsid w:val="00B601C2"/>
    <w:rsid w:val="00BD141A"/>
    <w:rsid w:val="00CC2739"/>
    <w:rsid w:val="00CD1764"/>
    <w:rsid w:val="00D13108"/>
    <w:rsid w:val="00D86E8E"/>
    <w:rsid w:val="00F6013E"/>
    <w:rsid w:val="00F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5DA6"/>
  <w15:docId w15:val="{0D2B6C26-95D2-4B7D-866E-235320EB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13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0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Шахматы</dc:creator>
  <cp:lastModifiedBy>Victor Belov</cp:lastModifiedBy>
  <cp:revision>3</cp:revision>
  <dcterms:created xsi:type="dcterms:W3CDTF">2021-02-11T15:46:00Z</dcterms:created>
  <dcterms:modified xsi:type="dcterms:W3CDTF">2021-02-11T15:52:00Z</dcterms:modified>
</cp:coreProperties>
</file>